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05F" w:rsidRPr="00A4205F" w:rsidRDefault="00A4205F" w:rsidP="00A420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05F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05F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A4205F" w:rsidRPr="00A4205F" w:rsidRDefault="00A4205F" w:rsidP="00A4205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05F">
        <w:rPr>
          <w:rFonts w:ascii="Times New Roman" w:hAnsi="Times New Roman" w:cs="Times New Roman"/>
          <w:sz w:val="24"/>
          <w:szCs w:val="24"/>
        </w:rPr>
        <w:t xml:space="preserve">1.1.Настоящее экспертное заключение дано по проекту Постановления  Администрации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административный регламент предоставления архивным отделом Администрации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района Курской области муниципальной услуги </w:t>
      </w:r>
      <w:r w:rsidRPr="00A4205F">
        <w:rPr>
          <w:rFonts w:ascii="Times New Roman" w:hAnsi="Times New Roman" w:cs="Times New Roman"/>
          <w:b/>
          <w:sz w:val="24"/>
          <w:szCs w:val="24"/>
        </w:rPr>
        <w:t xml:space="preserve">«Хранение документов Архивного фонда Российской Федерации», носящего изменения в административный регламент «Хранение документов Архивного фонда Российской Федерации», утвержденный Постановлением Главы </w:t>
      </w:r>
      <w:proofErr w:type="spellStart"/>
      <w:r w:rsidRPr="00A4205F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</w:t>
      </w:r>
      <w:r w:rsidRPr="00A4205F">
        <w:rPr>
          <w:rFonts w:ascii="Times New Roman" w:hAnsi="Times New Roman" w:cs="Times New Roman"/>
          <w:sz w:val="24"/>
          <w:szCs w:val="24"/>
        </w:rPr>
        <w:t xml:space="preserve"> </w:t>
      </w:r>
      <w:r w:rsidRPr="00A4205F">
        <w:rPr>
          <w:rFonts w:ascii="Times New Roman" w:hAnsi="Times New Roman" w:cs="Times New Roman"/>
          <w:b/>
          <w:sz w:val="24"/>
          <w:szCs w:val="24"/>
        </w:rPr>
        <w:t>07.06.2012 № 488</w:t>
      </w:r>
      <w:r w:rsidRPr="00A4205F">
        <w:rPr>
          <w:rFonts w:ascii="Times New Roman" w:hAnsi="Times New Roman" w:cs="Times New Roman"/>
          <w:sz w:val="24"/>
          <w:szCs w:val="24"/>
        </w:rPr>
        <w:t xml:space="preserve"> (далее по тексту – проект</w:t>
      </w:r>
      <w:proofErr w:type="gramEnd"/>
      <w:r w:rsidRPr="00A4205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регламента). 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 </w:t>
      </w:r>
      <w:r w:rsidRPr="00A4205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4205F">
        <w:rPr>
          <w:rFonts w:ascii="Times New Roman" w:hAnsi="Times New Roman" w:cs="Times New Roman"/>
          <w:sz w:val="24"/>
          <w:szCs w:val="24"/>
        </w:rPr>
        <w:t xml:space="preserve">1.2. Данный проект административного регламента разработан Архивным отделом Администрации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1.3.Дата проведения экспертизы уполномоченным органом: 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>«09» января_2013г.</w:t>
      </w:r>
    </w:p>
    <w:p w:rsidR="00A4205F" w:rsidRPr="00A4205F" w:rsidRDefault="00A4205F" w:rsidP="00A4205F">
      <w:pPr>
        <w:tabs>
          <w:tab w:val="num" w:pos="0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b/>
          <w:sz w:val="24"/>
          <w:szCs w:val="24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A4205F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23.04.2012г. № 316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4205F" w:rsidRPr="00A4205F" w:rsidRDefault="00A4205F" w:rsidP="00A4205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   2.1. В проекте административного регламента </w:t>
      </w:r>
      <w:r w:rsidRPr="00A42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05F">
        <w:rPr>
          <w:rFonts w:ascii="Times New Roman" w:hAnsi="Times New Roman" w:cs="Times New Roman"/>
          <w:sz w:val="24"/>
          <w:szCs w:val="24"/>
        </w:rPr>
        <w:t xml:space="preserve">предусмотрены положения, направленные на обеспечение качества предоставления муниципальной услуги. </w:t>
      </w:r>
      <w:r w:rsidRPr="00A420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05F">
        <w:rPr>
          <w:rFonts w:ascii="Times New Roman" w:hAnsi="Times New Roman" w:cs="Times New Roman"/>
          <w:sz w:val="24"/>
          <w:szCs w:val="24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05F">
        <w:rPr>
          <w:rFonts w:ascii="Times New Roman" w:hAnsi="Times New Roman" w:cs="Times New Roman"/>
          <w:b/>
          <w:sz w:val="24"/>
          <w:szCs w:val="24"/>
        </w:rPr>
        <w:t>3.Замечания по результатам проведенной экспертизы:</w:t>
      </w:r>
    </w:p>
    <w:p w:rsidR="00A4205F" w:rsidRPr="00A4205F" w:rsidRDefault="00A4205F" w:rsidP="00A4205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   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A4205F" w:rsidRPr="00A4205F" w:rsidRDefault="00A4205F" w:rsidP="00A4205F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05F">
        <w:rPr>
          <w:rFonts w:ascii="Times New Roman" w:hAnsi="Times New Roman" w:cs="Times New Roman"/>
          <w:b/>
          <w:sz w:val="24"/>
          <w:szCs w:val="24"/>
        </w:rPr>
        <w:t>4. Результаты экспертизы:</w:t>
      </w:r>
    </w:p>
    <w:p w:rsidR="00A4205F" w:rsidRPr="00A4205F" w:rsidRDefault="00A4205F" w:rsidP="00A4205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       4.1. Административный регламент</w:t>
      </w:r>
      <w:r w:rsidRPr="00A420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205F">
        <w:rPr>
          <w:rFonts w:ascii="Times New Roman" w:hAnsi="Times New Roman" w:cs="Times New Roman"/>
          <w:sz w:val="24"/>
          <w:szCs w:val="24"/>
        </w:rPr>
        <w:t>устанавливает порядок предо</w:t>
      </w:r>
      <w:r w:rsidRPr="00A4205F">
        <w:rPr>
          <w:rFonts w:ascii="Times New Roman" w:hAnsi="Times New Roman" w:cs="Times New Roman"/>
          <w:sz w:val="24"/>
          <w:szCs w:val="24"/>
        </w:rPr>
        <w:t>с</w:t>
      </w:r>
      <w:r w:rsidRPr="00A4205F">
        <w:rPr>
          <w:rFonts w:ascii="Times New Roman" w:hAnsi="Times New Roman" w:cs="Times New Roman"/>
          <w:sz w:val="24"/>
          <w:szCs w:val="24"/>
        </w:rPr>
        <w:t xml:space="preserve">тавления муниципальной услуги и разработан в целях повышения качества и доступности муниципальной услуги. Административный регламент регулирует порядок хранения  документов Архивного фонда Российской Федерации и других архивных документов в архивном отделе Администрации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района Курской области,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фактор не выявлен.</w:t>
      </w:r>
    </w:p>
    <w:p w:rsidR="00A4205F" w:rsidRPr="00A4205F" w:rsidRDefault="00A4205F" w:rsidP="00A42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Начальник правового отдела 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4205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4205F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О.А.Абрамов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A4205F" w:rsidRPr="00A4205F" w:rsidRDefault="00A4205F" w:rsidP="00A420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05F">
        <w:rPr>
          <w:rFonts w:ascii="Times New Roman" w:hAnsi="Times New Roman" w:cs="Times New Roman"/>
          <w:sz w:val="24"/>
          <w:szCs w:val="24"/>
        </w:rPr>
        <w:t>т. 2-25-69</w:t>
      </w:r>
    </w:p>
    <w:sectPr w:rsidR="00A4205F" w:rsidRPr="00A42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05F"/>
    <w:rsid w:val="00A4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2017-10-17T12:49:00Z</dcterms:created>
  <dcterms:modified xsi:type="dcterms:W3CDTF">2017-10-17T12:50:00Z</dcterms:modified>
</cp:coreProperties>
</file>